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2D" w:rsidRDefault="00B974C7" w:rsidP="00B974C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PETICE HABŘÉKŮ NEEXISTUJE!</w:t>
      </w:r>
    </w:p>
    <w:p w:rsidR="00B974C7" w:rsidRDefault="00B974C7" w:rsidP="00B974C7">
      <w:pPr>
        <w:jc w:val="center"/>
        <w:rPr>
          <w:rFonts w:ascii="Comic Sans MS" w:hAnsi="Comic Sans MS"/>
          <w:b/>
          <w:sz w:val="40"/>
          <w:szCs w:val="40"/>
        </w:rPr>
      </w:pPr>
    </w:p>
    <w:p w:rsidR="00B974C7" w:rsidRDefault="00B974C7" w:rsidP="005E4470">
      <w:pPr>
        <w:ind w:firstLine="708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Po celých </w:t>
      </w:r>
      <w:proofErr w:type="spellStart"/>
      <w:r>
        <w:rPr>
          <w:rFonts w:ascii="Comic Sans MS" w:hAnsi="Comic Sans MS"/>
          <w:b/>
          <w:sz w:val="32"/>
          <w:szCs w:val="32"/>
        </w:rPr>
        <w:t>Lovčicích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se šíří podivná zvěst o jakési petici, kterou mezi sebou uzavřeli </w:t>
      </w:r>
      <w:proofErr w:type="spellStart"/>
      <w:r>
        <w:rPr>
          <w:rFonts w:ascii="Comic Sans MS" w:hAnsi="Comic Sans MS"/>
          <w:b/>
          <w:sz w:val="32"/>
          <w:szCs w:val="32"/>
        </w:rPr>
        <w:t>Habřéci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. Pro nezasvěcené upřesníme, že se petice měla týkat dětí </w:t>
      </w:r>
      <w:proofErr w:type="spellStart"/>
      <w:r>
        <w:rPr>
          <w:rFonts w:ascii="Comic Sans MS" w:hAnsi="Comic Sans MS"/>
          <w:b/>
          <w:sz w:val="32"/>
          <w:szCs w:val="32"/>
        </w:rPr>
        <w:t>Habřéků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 docházky do místní základní školy. Kde báchorka vznikla, se nedopátráme. Víme jen, že nic takového není pravda. </w:t>
      </w:r>
    </w:p>
    <w:p w:rsidR="00B974C7" w:rsidRDefault="00B974C7" w:rsidP="00B974C7">
      <w:pPr>
        <w:jc w:val="both"/>
        <w:rPr>
          <w:rFonts w:ascii="Comic Sans MS" w:hAnsi="Comic Sans MS"/>
          <w:b/>
          <w:sz w:val="32"/>
          <w:szCs w:val="32"/>
        </w:rPr>
      </w:pPr>
    </w:p>
    <w:p w:rsidR="00B974C7" w:rsidRDefault="00B974C7" w:rsidP="005E4470">
      <w:pPr>
        <w:ind w:firstLine="708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Každý z nás si může najít informace o tom, jak se petice zakládá. Podle zákona nelze petici proti docházce do školy vůbec uzavřít. Takže fámou mohou být krmeni jen ti, kteří mají rádi pomluvy a </w:t>
      </w:r>
      <w:proofErr w:type="spellStart"/>
      <w:r>
        <w:rPr>
          <w:rFonts w:ascii="Comic Sans MS" w:hAnsi="Comic Sans MS"/>
          <w:b/>
          <w:sz w:val="32"/>
          <w:szCs w:val="32"/>
        </w:rPr>
        <w:t>drby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 nesnaží se věci přijít na kloub.</w:t>
      </w:r>
    </w:p>
    <w:p w:rsidR="00B974C7" w:rsidRDefault="00B974C7" w:rsidP="00B974C7">
      <w:pPr>
        <w:jc w:val="both"/>
        <w:rPr>
          <w:rFonts w:ascii="Comic Sans MS" w:hAnsi="Comic Sans MS"/>
          <w:b/>
          <w:sz w:val="32"/>
          <w:szCs w:val="32"/>
        </w:rPr>
      </w:pPr>
    </w:p>
    <w:p w:rsidR="005E4470" w:rsidRDefault="00B974C7" w:rsidP="005E4470">
      <w:pPr>
        <w:ind w:firstLine="708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Ani nevíme jak, rozvířili jsme poklidné vody </w:t>
      </w:r>
      <w:proofErr w:type="spellStart"/>
      <w:r>
        <w:rPr>
          <w:rFonts w:ascii="Comic Sans MS" w:hAnsi="Comic Sans MS"/>
          <w:b/>
          <w:sz w:val="32"/>
          <w:szCs w:val="32"/>
        </w:rPr>
        <w:t>lovčické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 způsobili tak nemalý rozruch. </w:t>
      </w:r>
      <w:r w:rsidR="005E4470">
        <w:rPr>
          <w:rFonts w:ascii="Comic Sans MS" w:hAnsi="Comic Sans MS"/>
          <w:b/>
          <w:sz w:val="32"/>
          <w:szCs w:val="32"/>
        </w:rPr>
        <w:t>Bohužel</w:t>
      </w:r>
      <w:r>
        <w:rPr>
          <w:rFonts w:ascii="Comic Sans MS" w:hAnsi="Comic Sans MS"/>
          <w:b/>
          <w:sz w:val="32"/>
          <w:szCs w:val="32"/>
        </w:rPr>
        <w:t xml:space="preserve"> sláva </w:t>
      </w:r>
      <w:r w:rsidR="00C35B80">
        <w:rPr>
          <w:rFonts w:ascii="Comic Sans MS" w:hAnsi="Comic Sans MS"/>
          <w:b/>
          <w:sz w:val="32"/>
          <w:szCs w:val="32"/>
        </w:rPr>
        <w:t>této myšl</w:t>
      </w:r>
      <w:r w:rsidR="005E4470">
        <w:rPr>
          <w:rFonts w:ascii="Comic Sans MS" w:hAnsi="Comic Sans MS"/>
          <w:b/>
          <w:sz w:val="32"/>
          <w:szCs w:val="32"/>
        </w:rPr>
        <w:t xml:space="preserve">enky nepřipadla jejímu autorovi. </w:t>
      </w:r>
    </w:p>
    <w:p w:rsidR="005E4470" w:rsidRDefault="005E4470" w:rsidP="005E4470">
      <w:pPr>
        <w:ind w:firstLine="708"/>
        <w:jc w:val="both"/>
        <w:rPr>
          <w:rFonts w:ascii="Comic Sans MS" w:hAnsi="Comic Sans MS"/>
          <w:b/>
          <w:sz w:val="32"/>
          <w:szCs w:val="32"/>
        </w:rPr>
      </w:pPr>
    </w:p>
    <w:p w:rsidR="00B974C7" w:rsidRDefault="005E4470" w:rsidP="005E4470">
      <w:pPr>
        <w:ind w:firstLine="708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</w:t>
      </w:r>
      <w:r w:rsidR="00C35B80">
        <w:rPr>
          <w:rFonts w:ascii="Comic Sans MS" w:hAnsi="Comic Sans MS"/>
          <w:b/>
          <w:sz w:val="32"/>
          <w:szCs w:val="32"/>
        </w:rPr>
        <w:t xml:space="preserve">ěkujeme, že máte takový zájem o </w:t>
      </w:r>
      <w:proofErr w:type="spellStart"/>
      <w:r w:rsidR="00C35B80">
        <w:rPr>
          <w:rFonts w:ascii="Comic Sans MS" w:hAnsi="Comic Sans MS"/>
          <w:b/>
          <w:sz w:val="32"/>
          <w:szCs w:val="32"/>
        </w:rPr>
        <w:t>Habřéky</w:t>
      </w:r>
      <w:proofErr w:type="spellEnd"/>
      <w:r w:rsidR="00C35B80">
        <w:rPr>
          <w:rFonts w:ascii="Comic Sans MS" w:hAnsi="Comic Sans MS"/>
          <w:b/>
          <w:sz w:val="32"/>
          <w:szCs w:val="32"/>
        </w:rPr>
        <w:t xml:space="preserve"> a není vám lhostejné, co si myslíme. </w:t>
      </w:r>
      <w:r>
        <w:rPr>
          <w:rFonts w:ascii="Comic Sans MS" w:hAnsi="Comic Sans MS"/>
          <w:b/>
          <w:sz w:val="32"/>
          <w:szCs w:val="32"/>
        </w:rPr>
        <w:t>Příště se však můžete zeptat přímo nás místo toho, abyste si o nás jen povídali.</w:t>
      </w:r>
    </w:p>
    <w:p w:rsidR="005E4470" w:rsidRDefault="005E4470" w:rsidP="005E4470">
      <w:pPr>
        <w:ind w:firstLine="708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Děkujeme.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</w:p>
    <w:p w:rsidR="005E4470" w:rsidRDefault="005E4470" w:rsidP="005E4470">
      <w:pPr>
        <w:ind w:firstLine="708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proofErr w:type="spellStart"/>
      <w:r>
        <w:rPr>
          <w:rFonts w:ascii="Comic Sans MS" w:hAnsi="Comic Sans MS"/>
          <w:b/>
          <w:sz w:val="32"/>
          <w:szCs w:val="32"/>
        </w:rPr>
        <w:t>Habřéci</w:t>
      </w:r>
      <w:proofErr w:type="spellEnd"/>
    </w:p>
    <w:p w:rsidR="005E4470" w:rsidRPr="00B974C7" w:rsidRDefault="005E4470" w:rsidP="005E4470">
      <w:pPr>
        <w:ind w:firstLine="708"/>
        <w:jc w:val="both"/>
        <w:rPr>
          <w:rFonts w:ascii="Comic Sans MS" w:hAnsi="Comic Sans MS"/>
          <w:b/>
          <w:sz w:val="32"/>
          <w:szCs w:val="32"/>
        </w:rPr>
      </w:pPr>
    </w:p>
    <w:sectPr w:rsidR="005E4470" w:rsidRPr="00B974C7" w:rsidSect="005E447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B974C7"/>
    <w:rsid w:val="00123F2D"/>
    <w:rsid w:val="005E4470"/>
    <w:rsid w:val="00B974C7"/>
    <w:rsid w:val="00C3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Klimešovi</dc:creator>
  <cp:keywords/>
  <dc:description/>
  <cp:lastModifiedBy>Klimešovi</cp:lastModifiedBy>
  <cp:revision>4</cp:revision>
  <dcterms:created xsi:type="dcterms:W3CDTF">2011-03-08T09:22:00Z</dcterms:created>
  <dcterms:modified xsi:type="dcterms:W3CDTF">2011-03-08T09:36:00Z</dcterms:modified>
</cp:coreProperties>
</file>